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20"/>
        </w:tabs>
        <w:spacing w:line="276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32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Contenido del formulario de postulación de FOMENTO DE LA CULTURA DEL EMPRENDIMIENTO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2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SECCIÓN 1: FORMULARIO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2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320"/>
        </w:tabs>
        <w:spacing w:line="276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(No válido para postular)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1 -</w:t>
      </w:r>
      <w:r w:rsidDel="00000000" w:rsidR="00000000" w:rsidRPr="00000000">
        <w:rPr>
          <w:b w:val="1"/>
          <w:color w:val="000000"/>
          <w:rtl w:val="0"/>
        </w:rPr>
        <w:t xml:space="preserve"> Datos del proyecto: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Nombre del proyecto: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Modalidad del proyecto (elegir en desplegable)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1.Evento de impacto nacional</w:t>
        <w:br w:type="textWrapping"/>
        <w:tab/>
        <w:t xml:space="preserve">2.Evento de impacto en vertical/temática/territorio específico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Duración del proyecto (en meses):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color w:val="000000"/>
          <w:rtl w:val="0"/>
        </w:rPr>
        <w:t xml:space="preserve">Fecha de inicio prevista:</w:t>
      </w:r>
      <w:r w:rsidDel="00000000" w:rsidR="00000000" w:rsidRPr="00000000">
        <w:rPr>
          <w:rtl w:val="0"/>
        </w:rPr>
      </w:r>
    </w:p>
    <w:tbl>
      <w:tblPr>
        <w:tblStyle w:val="Table1"/>
        <w:tblW w:w="974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3"/>
        <w:gridCol w:w="4873"/>
        <w:tblGridChange w:id="0">
          <w:tblGrid>
            <w:gridCol w:w="4873"/>
            <w:gridCol w:w="4873"/>
          </w:tblGrid>
        </w:tblGridChange>
      </w:tblGrid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Etapa en que se focaliza la actividad. Debe elegir la que considera más significativa del proyecto.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Lista desplegable (debe elegir una opción)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Sensibilización - motivación -ideas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Puesta en marcha - incubación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Consolidación - crecimiento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Internacionalización</w:t>
            </w:r>
          </w:p>
        </w:tc>
      </w:tr>
    </w:tbl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  <w:t xml:space="preserve">El proyecto propuesto, </w:t>
      </w:r>
      <w:r w:rsidDel="00000000" w:rsidR="00000000" w:rsidRPr="00000000">
        <w:rPr>
          <w:color w:val="000000"/>
          <w:rtl w:val="0"/>
        </w:rPr>
        <w:t xml:space="preserve">¿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color w:val="000000"/>
          <w:rtl w:val="0"/>
        </w:rPr>
        <w:t xml:space="preserve">a sido ejecutado en ediciones anteriores?   No __   Sí __ (indicar cuáles: _________________)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highlight w:val="yellow"/>
        </w:rPr>
      </w:pPr>
      <w:r w:rsidDel="00000000" w:rsidR="00000000" w:rsidRPr="00000000">
        <w:rPr>
          <w:rtl w:val="0"/>
        </w:rPr>
        <w:t xml:space="preserve">¿Este proyecto ha recibido apoyo de ANDE en ediciones anteriores?: </w:t>
      </w:r>
      <w:r w:rsidDel="00000000" w:rsidR="00000000" w:rsidRPr="00000000">
        <w:rPr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No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1 vez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2 veces</w:t>
      </w:r>
    </w:p>
    <w:p w:rsidR="00000000" w:rsidDel="00000000" w:rsidP="00000000" w:rsidRDefault="00000000" w:rsidRPr="00000000" w14:paraId="0000001E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Clasificación de la Actividad del proyecto:</w:t>
      </w:r>
    </w:p>
    <w:p w:rsidR="00000000" w:rsidDel="00000000" w:rsidP="00000000" w:rsidRDefault="00000000" w:rsidRPr="00000000" w14:paraId="00000020">
      <w:pPr>
        <w:spacing w:after="0" w:line="240" w:lineRule="auto"/>
        <w:ind w:left="3240" w:hanging="360"/>
        <w:rPr>
          <w:color w:val="ff0000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CIIU Sección </w:t>
      </w:r>
      <w:r w:rsidDel="00000000" w:rsidR="00000000" w:rsidRPr="00000000">
        <w:rPr>
          <w:color w:val="ff0000"/>
          <w:rtl w:val="0"/>
        </w:rPr>
        <w:t xml:space="preserve">(incluir lista desplegable)</w:t>
      </w:r>
    </w:p>
    <w:p w:rsidR="00000000" w:rsidDel="00000000" w:rsidP="00000000" w:rsidRDefault="00000000" w:rsidRPr="00000000" w14:paraId="00000021">
      <w:pPr>
        <w:spacing w:after="0" w:line="240" w:lineRule="auto"/>
        <w:ind w:left="3240" w:hanging="360"/>
        <w:rPr>
          <w:color w:val="ff0000"/>
        </w:rPr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CIIU a 4 dígitos </w:t>
      </w:r>
      <w:r w:rsidDel="00000000" w:rsidR="00000000" w:rsidRPr="00000000">
        <w:rPr>
          <w:color w:val="ff0000"/>
          <w:rtl w:val="0"/>
        </w:rPr>
        <w:t xml:space="preserve">(incluir lista desplegable)</w:t>
      </w:r>
    </w:p>
    <w:p w:rsidR="00000000" w:rsidDel="00000000" w:rsidP="00000000" w:rsidRDefault="00000000" w:rsidRPr="00000000" w14:paraId="00000022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tl w:val="0"/>
        </w:rPr>
        <w:t xml:space="preserve">   </w:t>
        <w:tab/>
      </w:r>
      <w:r w:rsidDel="00000000" w:rsidR="00000000" w:rsidRPr="00000000">
        <w:rPr>
          <w:rtl w:val="0"/>
        </w:rPr>
        <w:t xml:space="preserve">¿Cuál es el alcance del Proyecto? Indique si las actividades del proyecto se realizan a nivel:</w:t>
      </w:r>
    </w:p>
    <w:p w:rsidR="00000000" w:rsidDel="00000000" w:rsidP="00000000" w:rsidRDefault="00000000" w:rsidRPr="00000000" w14:paraId="00000023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Departamental</w:t>
      </w:r>
    </w:p>
    <w:p w:rsidR="00000000" w:rsidDel="00000000" w:rsidP="00000000" w:rsidRDefault="00000000" w:rsidRPr="00000000" w14:paraId="00000024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Regional (más de un departamento) </w:t>
      </w:r>
    </w:p>
    <w:p w:rsidR="00000000" w:rsidDel="00000000" w:rsidP="00000000" w:rsidRDefault="00000000" w:rsidRPr="00000000" w14:paraId="00000025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  <w:t xml:space="preserve">iii.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Nacional (todo el territorio Nacional)</w:t>
      </w:r>
    </w:p>
    <w:p w:rsidR="00000000" w:rsidDel="00000000" w:rsidP="00000000" w:rsidRDefault="00000000" w:rsidRPr="00000000" w14:paraId="00000026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c.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Indique donde se llevarían a cabo las actividades del proyecto.):</w:t>
      </w:r>
    </w:p>
    <w:p w:rsidR="00000000" w:rsidDel="00000000" w:rsidP="00000000" w:rsidRDefault="00000000" w:rsidRPr="00000000" w14:paraId="00000028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Departamento (lista desplegable, que pueda elegir varias y residual todos los departamentos).</w:t>
      </w:r>
    </w:p>
    <w:p w:rsidR="00000000" w:rsidDel="00000000" w:rsidP="00000000" w:rsidRDefault="00000000" w:rsidRPr="00000000" w14:paraId="00000029">
      <w:pP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d.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Monto del proyecto (en pesos uruguayos o dólares según corresponda)</w:t>
      </w:r>
    </w:p>
    <w:p w:rsidR="00000000" w:rsidDel="00000000" w:rsidP="00000000" w:rsidRDefault="00000000" w:rsidRPr="00000000" w14:paraId="0000002B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Aporte ANDE</w:t>
      </w:r>
    </w:p>
    <w:p w:rsidR="00000000" w:rsidDel="00000000" w:rsidP="00000000" w:rsidRDefault="00000000" w:rsidRPr="00000000" w14:paraId="0000002C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Aporte total contrapartes</w:t>
      </w:r>
    </w:p>
    <w:p w:rsidR="00000000" w:rsidDel="00000000" w:rsidP="00000000" w:rsidRDefault="00000000" w:rsidRPr="00000000" w14:paraId="0000002D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  <w:t xml:space="preserve">iii.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Monto total</w:t>
      </w:r>
    </w:p>
    <w:p w:rsidR="00000000" w:rsidDel="00000000" w:rsidP="00000000" w:rsidRDefault="00000000" w:rsidRPr="00000000" w14:paraId="0000002E">
      <w:pPr>
        <w:spacing w:after="0" w:line="240" w:lineRule="auto"/>
        <w:ind w:left="2880" w:hanging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e.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¿Es la primera vez que postula este proyecto a ANDE?</w:t>
      </w:r>
    </w:p>
    <w:p w:rsidR="00000000" w:rsidDel="00000000" w:rsidP="00000000" w:rsidRDefault="00000000" w:rsidRPr="00000000" w14:paraId="00000030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SI</w:t>
      </w:r>
    </w:p>
    <w:p w:rsidR="00000000" w:rsidDel="00000000" w:rsidP="00000000" w:rsidRDefault="00000000" w:rsidRPr="00000000" w14:paraId="00000031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NO, ha postulado el proyecto al mismo programa ANDE antes</w:t>
      </w:r>
    </w:p>
    <w:p w:rsidR="00000000" w:rsidDel="00000000" w:rsidP="00000000" w:rsidRDefault="00000000" w:rsidRPr="00000000" w14:paraId="00000032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  <w:t xml:space="preserve">iii.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NO, ha postulado el proyecto a otro programa ANDE antes</w:t>
      </w:r>
    </w:p>
    <w:p w:rsidR="00000000" w:rsidDel="00000000" w:rsidP="00000000" w:rsidRDefault="00000000" w:rsidRPr="00000000" w14:paraId="00000033">
      <w:pP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f.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tl w:val="0"/>
        </w:rPr>
        <w:t xml:space="preserve">El proyecto ha recibido otros apoyos públicos. En caso afirmativo describa cuáles.</w:t>
      </w:r>
    </w:p>
    <w:p w:rsidR="00000000" w:rsidDel="00000000" w:rsidP="00000000" w:rsidRDefault="00000000" w:rsidRPr="00000000" w14:paraId="00000035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SI, ¿Cuáles?</w:t>
      </w:r>
    </w:p>
    <w:p w:rsidR="00000000" w:rsidDel="00000000" w:rsidP="00000000" w:rsidRDefault="00000000" w:rsidRPr="00000000" w14:paraId="00000036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rPr>
          <w:color w:val="ff0000"/>
        </w:rPr>
      </w:pPr>
      <w:r w:rsidDel="00000000" w:rsidR="00000000" w:rsidRPr="00000000">
        <w:rPr>
          <w:rtl w:val="0"/>
        </w:rPr>
        <w:t xml:space="preserve">g.</w:t>
      </w: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rtl w:val="0"/>
        </w:rPr>
        <w:t xml:space="preserve">Identifique con qué Objetivo de Desarrollo Sostenible se encuentra más vinculado el proyecto: </w:t>
      </w:r>
      <w:r w:rsidDel="00000000" w:rsidR="00000000" w:rsidRPr="00000000">
        <w:rPr>
          <w:color w:val="ff0000"/>
          <w:rtl w:val="0"/>
        </w:rPr>
        <w:t xml:space="preserve">(lista desplegable y admite varias opciones)</w:t>
      </w:r>
    </w:p>
    <w:p w:rsidR="00000000" w:rsidDel="00000000" w:rsidP="00000000" w:rsidRDefault="00000000" w:rsidRPr="00000000" w14:paraId="00000038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  <w:t xml:space="preserve">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Poner fin a la pobreza en todas sus formas en todo el mundo.</w:t>
      </w:r>
    </w:p>
    <w:p w:rsidR="00000000" w:rsidDel="00000000" w:rsidP="00000000" w:rsidRDefault="00000000" w:rsidRPr="00000000" w14:paraId="00000039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  <w:t xml:space="preserve">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Poner fin al hambre, lograr la seguridad alimentaria y la mejora de la nutrición y promover la agricultura sostenible.</w:t>
      </w:r>
    </w:p>
    <w:p w:rsidR="00000000" w:rsidDel="00000000" w:rsidP="00000000" w:rsidRDefault="00000000" w:rsidRPr="00000000" w14:paraId="0000003A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  <w:t xml:space="preserve">iii.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Garantizar una vida sana y promover el bienestar para todos en todas las edades.</w:t>
      </w:r>
    </w:p>
    <w:p w:rsidR="00000000" w:rsidDel="00000000" w:rsidP="00000000" w:rsidRDefault="00000000" w:rsidRPr="00000000" w14:paraId="0000003B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  <w:t xml:space="preserve">iv.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Garantizar una educación inclusiva, equitativa y de calidad y promover oportunidades de aprendizaje durante toda la vida para todos.</w:t>
      </w:r>
    </w:p>
    <w:p w:rsidR="00000000" w:rsidDel="00000000" w:rsidP="00000000" w:rsidRDefault="00000000" w:rsidRPr="00000000" w14:paraId="0000003C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  <w:t xml:space="preserve">v.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Lograr la igualdad entre los géneros y el empoderamiento de todas las mujeres y niñas</w:t>
      </w:r>
    </w:p>
    <w:p w:rsidR="00000000" w:rsidDel="00000000" w:rsidP="00000000" w:rsidRDefault="00000000" w:rsidRPr="00000000" w14:paraId="0000003D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  <w:t xml:space="preserve">vi.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Garantizar la disponibilidad de agua y su ordenación sostenible y el saneamiento para todos.</w:t>
      </w:r>
    </w:p>
    <w:p w:rsidR="00000000" w:rsidDel="00000000" w:rsidP="00000000" w:rsidRDefault="00000000" w:rsidRPr="00000000" w14:paraId="0000003E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  <w:t xml:space="preserve">vii.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Garantizar el acceso a una energía asequible, segura, sostenible y moderna para todos.</w:t>
      </w:r>
    </w:p>
    <w:p w:rsidR="00000000" w:rsidDel="00000000" w:rsidP="00000000" w:rsidRDefault="00000000" w:rsidRPr="00000000" w14:paraId="0000003F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  <w:t xml:space="preserve">viii.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Promover el crecimiento económico sostenido, inclusivo y sostenible, el empleo pleno y productivo y el trabajo decente para todos.</w:t>
      </w:r>
    </w:p>
    <w:p w:rsidR="00000000" w:rsidDel="00000000" w:rsidP="00000000" w:rsidRDefault="00000000" w:rsidRPr="00000000" w14:paraId="00000040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ix.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Construir infraestructura resiliente, promover la industrialización inclusiva y sostenible y fomentar la innovación.</w:t>
      </w:r>
    </w:p>
    <w:p w:rsidR="00000000" w:rsidDel="00000000" w:rsidP="00000000" w:rsidRDefault="00000000" w:rsidRPr="00000000" w14:paraId="00000041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  <w:t xml:space="preserve">x.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Reducir la desigualdad en y entre los países.</w:t>
      </w:r>
    </w:p>
    <w:p w:rsidR="00000000" w:rsidDel="00000000" w:rsidP="00000000" w:rsidRDefault="00000000" w:rsidRPr="00000000" w14:paraId="00000042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xi.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Lograr que las ciudades y los asentamientos humanos sean inclusivos, seguros, resilientes y sostenibles.</w:t>
      </w:r>
    </w:p>
    <w:p w:rsidR="00000000" w:rsidDel="00000000" w:rsidP="00000000" w:rsidRDefault="00000000" w:rsidRPr="00000000" w14:paraId="00000043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  <w:t xml:space="preserve">xii.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Garantizar modalidades de consumo y producción sostenibles.</w:t>
      </w:r>
    </w:p>
    <w:p w:rsidR="00000000" w:rsidDel="00000000" w:rsidP="00000000" w:rsidRDefault="00000000" w:rsidRPr="00000000" w14:paraId="00000044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  <w:t xml:space="preserve">xiii.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Adoptar medidas urgentes para combatir el cambio climático y sus efectos (tomando nota de los acuerdos celebrados en el foro de la Convención Marco de las Naciones Unidas sobre el Cambio Climático).</w:t>
      </w:r>
    </w:p>
    <w:p w:rsidR="00000000" w:rsidDel="00000000" w:rsidP="00000000" w:rsidRDefault="00000000" w:rsidRPr="00000000" w14:paraId="00000045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  <w:t xml:space="preserve">xiv.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Conservar y utilizar en forma sostenible los océanos, los mares y los recursos marinos para el desarrollo sostenible.</w:t>
      </w:r>
    </w:p>
    <w:p w:rsidR="00000000" w:rsidDel="00000000" w:rsidP="00000000" w:rsidRDefault="00000000" w:rsidRPr="00000000" w14:paraId="00000046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  <w:t xml:space="preserve">xv.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Proteger, restablecer y promover el uso sostenible de los ecosistemas terrestres, efectuar una ordenación sostenible de los bosques, luchar contra la desertificación, detener y revertir la degradación de las tierras y poner freno a la pérdida de la diversidad biológica.</w:t>
      </w:r>
    </w:p>
    <w:p w:rsidR="00000000" w:rsidDel="00000000" w:rsidP="00000000" w:rsidRDefault="00000000" w:rsidRPr="00000000" w14:paraId="00000047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  <w:t xml:space="preserve">xvi.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Promover sociedades pacíficas e inclusivas para el desarrollo sostenible, facilitar el acceso a la justicia para todos y crear instituciones eficaces, responsables e inclusivas a todos los niveles.</w:t>
      </w:r>
    </w:p>
    <w:p w:rsidR="00000000" w:rsidDel="00000000" w:rsidP="00000000" w:rsidRDefault="00000000" w:rsidRPr="00000000" w14:paraId="00000048">
      <w:pPr>
        <w:spacing w:after="0" w:lin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  <w:t xml:space="preserve">xvii.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Fortalecer los medios de ejecución y revitalizar la alianza mundial para el desarrollo sostenible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rtl w:val="0"/>
        </w:rPr>
        <w:t xml:space="preserve">Resumen Publicable: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Exponer los aspectos más relevantes del Proyecto en un máximo de 300 palabras.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Se deja constancia que este ítem podrá ser divulgado por ANDE, sin que por ello se genere ninguna responsabilidad, a través de cualquier medio de comunicación, a saber y entre otros y sin limitación alguna: prensa, televisión, páginas web, folletería, etc. El resto del contenido del presente documento es de carácter confidencial.</w:t>
      </w:r>
      <w:r w:rsidDel="00000000" w:rsidR="00000000" w:rsidRPr="00000000">
        <w:rPr>
          <w:rtl w:val="0"/>
        </w:rPr>
      </w:r>
    </w:p>
    <w:tbl>
      <w:tblPr>
        <w:tblStyle w:val="Table2"/>
        <w:tblW w:w="968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83"/>
        <w:tblGridChange w:id="0">
          <w:tblGrid>
            <w:gridCol w:w="9683"/>
          </w:tblGrid>
        </w:tblGridChange>
      </w:tblGrid>
      <w:tr>
        <w:trPr>
          <w:trHeight w:val="1980" w:hRule="atLeast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2.- Instituciones Participantes: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i w:val="1"/>
          <w:rtl w:val="0"/>
        </w:rPr>
        <w:t xml:space="preserve">Se deberán completar todos los campos de identificación de cada una de las organizaciones que postulan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left="144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8">
      <w:pPr>
        <w:spacing w:after="0" w:lineRule="auto"/>
        <w:ind w:left="1720" w:hanging="36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tl w:val="0"/>
        </w:rPr>
        <w:t xml:space="preserve">       Datos de Identificación:</w:t>
      </w:r>
    </w:p>
    <w:p w:rsidR="00000000" w:rsidDel="00000000" w:rsidP="00000000" w:rsidRDefault="00000000" w:rsidRPr="00000000" w14:paraId="00000059">
      <w:pPr>
        <w:ind w:left="2880" w:firstLine="720"/>
        <w:rPr/>
      </w:pPr>
      <w:r w:rsidDel="00000000" w:rsidR="00000000" w:rsidRPr="00000000">
        <w:rPr>
          <w:rtl w:val="0"/>
        </w:rPr>
        <w:t xml:space="preserve">Rol: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4320" w:hanging="360"/>
        <w:rPr/>
      </w:pPr>
      <w:r w:rsidDel="00000000" w:rsidR="00000000" w:rsidRPr="00000000">
        <w:rPr>
          <w:rtl w:val="0"/>
        </w:rPr>
        <w:t xml:space="preserve">Administradora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4320" w:hanging="360"/>
        <w:rPr/>
      </w:pPr>
      <w:r w:rsidDel="00000000" w:rsidR="00000000" w:rsidRPr="00000000">
        <w:rPr>
          <w:rtl w:val="0"/>
        </w:rPr>
        <w:t xml:space="preserve">Co-organizadora</w:t>
      </w:r>
    </w:p>
    <w:p w:rsidR="00000000" w:rsidDel="00000000" w:rsidP="00000000" w:rsidRDefault="00000000" w:rsidRPr="00000000" w14:paraId="0000005C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Indique la Razón social de la organización</w:t>
      </w:r>
    </w:p>
    <w:p w:rsidR="00000000" w:rsidDel="00000000" w:rsidP="00000000" w:rsidRDefault="00000000" w:rsidRPr="00000000" w14:paraId="0000005D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RUT</w:t>
      </w:r>
    </w:p>
    <w:p w:rsidR="00000000" w:rsidDel="00000000" w:rsidP="00000000" w:rsidRDefault="00000000" w:rsidRPr="00000000" w14:paraId="0000005E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Tipo de Organización.</w:t>
      </w:r>
    </w:p>
    <w:p w:rsidR="00000000" w:rsidDel="00000000" w:rsidP="00000000" w:rsidRDefault="00000000" w:rsidRPr="00000000" w14:paraId="0000005F">
      <w:pPr>
        <w:spacing w:after="0" w:lineRule="auto"/>
        <w:ind w:left="3600" w:hanging="720"/>
        <w:rPr/>
      </w:pPr>
      <w:r w:rsidDel="00000000" w:rsidR="00000000" w:rsidRPr="00000000">
        <w:rPr>
          <w:rtl w:val="0"/>
        </w:rPr>
        <w:t xml:space="preserve">Indique el tipo de Organización que corresponde:</w:t>
      </w:r>
    </w:p>
    <w:p w:rsidR="00000000" w:rsidDel="00000000" w:rsidP="00000000" w:rsidRDefault="00000000" w:rsidRPr="00000000" w14:paraId="00000060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Empresa Pública</w:t>
      </w:r>
    </w:p>
    <w:p w:rsidR="00000000" w:rsidDel="00000000" w:rsidP="00000000" w:rsidRDefault="00000000" w:rsidRPr="00000000" w14:paraId="00000061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Empresa Privada</w:t>
      </w:r>
    </w:p>
    <w:p w:rsidR="00000000" w:rsidDel="00000000" w:rsidP="00000000" w:rsidRDefault="00000000" w:rsidRPr="00000000" w14:paraId="00000062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3.       ONG</w:t>
      </w:r>
    </w:p>
    <w:p w:rsidR="00000000" w:rsidDel="00000000" w:rsidP="00000000" w:rsidRDefault="00000000" w:rsidRPr="00000000" w14:paraId="00000063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4.       Organización sin fines de lucro</w:t>
      </w:r>
    </w:p>
    <w:p w:rsidR="00000000" w:rsidDel="00000000" w:rsidP="00000000" w:rsidRDefault="00000000" w:rsidRPr="00000000" w14:paraId="00000064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5.       Gobierno Central</w:t>
      </w:r>
    </w:p>
    <w:p w:rsidR="00000000" w:rsidDel="00000000" w:rsidP="00000000" w:rsidRDefault="00000000" w:rsidRPr="00000000" w14:paraId="00000065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6.       Gobierno Departamental</w:t>
      </w:r>
    </w:p>
    <w:p w:rsidR="00000000" w:rsidDel="00000000" w:rsidP="00000000" w:rsidRDefault="00000000" w:rsidRPr="00000000" w14:paraId="00000066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7.       Ente Autónomo</w:t>
      </w:r>
    </w:p>
    <w:p w:rsidR="00000000" w:rsidDel="00000000" w:rsidP="00000000" w:rsidRDefault="00000000" w:rsidRPr="00000000" w14:paraId="00000067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8.       Organismos Descentralizados</w:t>
      </w:r>
    </w:p>
    <w:p w:rsidR="00000000" w:rsidDel="00000000" w:rsidP="00000000" w:rsidRDefault="00000000" w:rsidRPr="00000000" w14:paraId="00000068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9.       Agencia pública</w:t>
      </w:r>
    </w:p>
    <w:p w:rsidR="00000000" w:rsidDel="00000000" w:rsidP="00000000" w:rsidRDefault="00000000" w:rsidRPr="00000000" w14:paraId="00000069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10.   Ministerio</w:t>
      </w:r>
    </w:p>
    <w:p w:rsidR="00000000" w:rsidDel="00000000" w:rsidP="00000000" w:rsidRDefault="00000000" w:rsidRPr="00000000" w14:paraId="0000006A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11.   Organización social</w:t>
      </w:r>
    </w:p>
    <w:p w:rsidR="00000000" w:rsidDel="00000000" w:rsidP="00000000" w:rsidRDefault="00000000" w:rsidRPr="00000000" w14:paraId="0000006B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12.   Entidad Educativa</w:t>
      </w:r>
    </w:p>
    <w:p w:rsidR="00000000" w:rsidDel="00000000" w:rsidP="00000000" w:rsidRDefault="00000000" w:rsidRPr="00000000" w14:paraId="0000006C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13.   Cámara / Asociación Gremial</w:t>
      </w:r>
    </w:p>
    <w:p w:rsidR="00000000" w:rsidDel="00000000" w:rsidP="00000000" w:rsidRDefault="00000000" w:rsidRPr="00000000" w14:paraId="0000006D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14.   Centro de Investigación/Centro Tecnológico</w:t>
      </w:r>
    </w:p>
    <w:p w:rsidR="00000000" w:rsidDel="00000000" w:rsidP="00000000" w:rsidRDefault="00000000" w:rsidRPr="00000000" w14:paraId="0000006E">
      <w:pPr>
        <w:spacing w:after="0" w:lineRule="auto"/>
        <w:ind w:left="28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iv.      Categoría de Actividad Económica de la Organización:</w:t>
      </w:r>
    </w:p>
    <w:p w:rsidR="00000000" w:rsidDel="00000000" w:rsidP="00000000" w:rsidRDefault="00000000" w:rsidRPr="00000000" w14:paraId="00000070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CIIU Sección (lista desplegable)</w:t>
      </w:r>
    </w:p>
    <w:p w:rsidR="00000000" w:rsidDel="00000000" w:rsidP="00000000" w:rsidRDefault="00000000" w:rsidRPr="00000000" w14:paraId="00000071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CIIU a 4 dígitos (lista desplegable)</w:t>
      </w:r>
    </w:p>
    <w:p w:rsidR="00000000" w:rsidDel="00000000" w:rsidP="00000000" w:rsidRDefault="00000000" w:rsidRPr="00000000" w14:paraId="00000072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v.      Dirección Fiscal</w:t>
      </w:r>
    </w:p>
    <w:p w:rsidR="00000000" w:rsidDel="00000000" w:rsidP="00000000" w:rsidRDefault="00000000" w:rsidRPr="00000000" w14:paraId="00000073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vi.      Departamento</w:t>
      </w:r>
    </w:p>
    <w:p w:rsidR="00000000" w:rsidDel="00000000" w:rsidP="00000000" w:rsidRDefault="00000000" w:rsidRPr="00000000" w14:paraId="00000074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vii.      Localidad</w:t>
      </w:r>
    </w:p>
    <w:p w:rsidR="00000000" w:rsidDel="00000000" w:rsidP="00000000" w:rsidRDefault="00000000" w:rsidRPr="00000000" w14:paraId="00000075">
      <w:pPr>
        <w:spacing w:after="240" w:before="24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viii.      Fecha de inicio de actividades</w:t>
      </w:r>
    </w:p>
    <w:p w:rsidR="00000000" w:rsidDel="00000000" w:rsidP="00000000" w:rsidRDefault="00000000" w:rsidRPr="00000000" w14:paraId="00000076">
      <w:pPr>
        <w:spacing w:after="0" w:lineRule="auto"/>
        <w:ind w:left="1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tl w:val="0"/>
        </w:rPr>
        <w:t xml:space="preserve">  </w:t>
        <w:tab/>
      </w:r>
      <w:r w:rsidDel="00000000" w:rsidR="00000000" w:rsidRPr="00000000">
        <w:rPr>
          <w:b w:val="1"/>
          <w:rtl w:val="0"/>
        </w:rPr>
        <w:t xml:space="preserve">En caso de tratarse de una empresa</w:t>
      </w:r>
    </w:p>
    <w:p w:rsidR="00000000" w:rsidDel="00000000" w:rsidP="00000000" w:rsidRDefault="00000000" w:rsidRPr="00000000" w14:paraId="00000077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 Indique el número de personas ocupadas en la Empresa (Incluya Socios y Personal Dependiente)</w:t>
      </w:r>
    </w:p>
    <w:p w:rsidR="00000000" w:rsidDel="00000000" w:rsidP="00000000" w:rsidRDefault="00000000" w:rsidRPr="00000000" w14:paraId="00000078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Tamaño de la empresa:</w:t>
      </w:r>
    </w:p>
    <w:p w:rsidR="00000000" w:rsidDel="00000000" w:rsidP="00000000" w:rsidRDefault="00000000" w:rsidRPr="00000000" w14:paraId="00000079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Micro ( 1 a 4 personas ocupadas, facturación anual hasta  2.000.000 UI)</w:t>
      </w:r>
    </w:p>
    <w:p w:rsidR="00000000" w:rsidDel="00000000" w:rsidP="00000000" w:rsidRDefault="00000000" w:rsidRPr="00000000" w14:paraId="0000007A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Pequeña (5 a 19 personas ocupadas, facturación anual entre 2.000.000  10.000.000 UI)</w:t>
      </w:r>
    </w:p>
    <w:p w:rsidR="00000000" w:rsidDel="00000000" w:rsidP="00000000" w:rsidRDefault="00000000" w:rsidRPr="00000000" w14:paraId="0000007B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3.       Mediana (20 a 99 personas ocupadas, facturación anual entre 10.000.000 y 75.000.000 UI)</w:t>
      </w:r>
    </w:p>
    <w:p w:rsidR="00000000" w:rsidDel="00000000" w:rsidP="00000000" w:rsidRDefault="00000000" w:rsidRPr="00000000" w14:paraId="0000007C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4.       Grande (Más de 100 personas ocupadas o facturación anual superior a 75.000.000)</w:t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iii.      ¿Es la primera vez que postula a este Programa?</w:t>
      </w:r>
    </w:p>
    <w:p w:rsidR="00000000" w:rsidDel="00000000" w:rsidP="00000000" w:rsidRDefault="00000000" w:rsidRPr="00000000" w14:paraId="0000007E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SI</w:t>
      </w:r>
    </w:p>
    <w:p w:rsidR="00000000" w:rsidDel="00000000" w:rsidP="00000000" w:rsidRDefault="00000000" w:rsidRPr="00000000" w14:paraId="0000007F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NO</w:t>
      </w:r>
    </w:p>
    <w:p w:rsidR="00000000" w:rsidDel="00000000" w:rsidP="00000000" w:rsidRDefault="00000000" w:rsidRPr="00000000" w14:paraId="00000080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iv.      ¿La organización ha sido beneficiaria de otros instrumentos de ANDE?</w:t>
      </w:r>
    </w:p>
    <w:p w:rsidR="00000000" w:rsidDel="00000000" w:rsidP="00000000" w:rsidRDefault="00000000" w:rsidRPr="00000000" w14:paraId="00000081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1.       SI</w:t>
      </w:r>
    </w:p>
    <w:p w:rsidR="00000000" w:rsidDel="00000000" w:rsidP="00000000" w:rsidRDefault="00000000" w:rsidRPr="00000000" w14:paraId="00000082">
      <w:pPr>
        <w:spacing w:after="0" w:lineRule="auto"/>
        <w:ind w:left="3240" w:hanging="360"/>
        <w:rPr/>
      </w:pPr>
      <w:r w:rsidDel="00000000" w:rsidR="00000000" w:rsidRPr="00000000">
        <w:rPr>
          <w:rtl w:val="0"/>
        </w:rPr>
        <w:t xml:space="preserve">2.       NO</w:t>
      </w:r>
    </w:p>
    <w:p w:rsidR="00000000" w:rsidDel="00000000" w:rsidP="00000000" w:rsidRDefault="00000000" w:rsidRPr="00000000" w14:paraId="00000083">
      <w:pPr>
        <w:spacing w:after="0" w:lineRule="auto"/>
        <w:ind w:left="4320" w:hanging="2160"/>
        <w:rPr>
          <w:color w:val="ff0000"/>
        </w:rPr>
      </w:pPr>
      <w:r w:rsidDel="00000000" w:rsidR="00000000" w:rsidRPr="00000000">
        <w:rPr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ind w:left="2880" w:hanging="72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c.   </w:t>
        <w:tab/>
        <w:t xml:space="preserve">Datos del referente de contacto:</w:t>
      </w:r>
    </w:p>
    <w:p w:rsidR="00000000" w:rsidDel="00000000" w:rsidP="00000000" w:rsidRDefault="00000000" w:rsidRPr="00000000" w14:paraId="00000086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  i.      Nombre del responsable de la ejecución.</w:t>
      </w:r>
    </w:p>
    <w:p w:rsidR="00000000" w:rsidDel="00000000" w:rsidP="00000000" w:rsidRDefault="00000000" w:rsidRPr="00000000" w14:paraId="00000087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ii.      Correo electrónico de contacto del responsable</w:t>
      </w:r>
    </w:p>
    <w:p w:rsidR="00000000" w:rsidDel="00000000" w:rsidP="00000000" w:rsidRDefault="00000000" w:rsidRPr="00000000" w14:paraId="00000088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iii.      Teléfono de contacto del responsable</w:t>
      </w:r>
    </w:p>
    <w:p w:rsidR="00000000" w:rsidDel="00000000" w:rsidP="00000000" w:rsidRDefault="00000000" w:rsidRPr="00000000" w14:paraId="00000089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iv.      Mail institucional</w:t>
      </w:r>
    </w:p>
    <w:p w:rsidR="00000000" w:rsidDel="00000000" w:rsidP="00000000" w:rsidRDefault="00000000" w:rsidRPr="00000000" w14:paraId="0000008A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  v.      Web institucional</w:t>
      </w:r>
    </w:p>
    <w:p w:rsidR="00000000" w:rsidDel="00000000" w:rsidP="00000000" w:rsidRDefault="00000000" w:rsidRPr="00000000" w14:paraId="0000008B">
      <w:pPr>
        <w:spacing w:after="0" w:lineRule="auto"/>
        <w:ind w:left="4320" w:hanging="2160"/>
        <w:rPr/>
      </w:pPr>
      <w:r w:rsidDel="00000000" w:rsidR="00000000" w:rsidRPr="00000000">
        <w:rPr>
          <w:rtl w:val="0"/>
        </w:rPr>
        <w:t xml:space="preserve">                                                           vi.      Teléfono de la institucional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Pertinencia de las alianzas entre las organizaciones para la presentación de las propuestas (máximo 600 palabras):</w:t>
      </w:r>
    </w:p>
    <w:tbl>
      <w:tblPr>
        <w:tblStyle w:val="Table3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En caso de que el proyecto reciba o esté gestionando otros apoyos públicos o privados, especifique cuáles. Detallar la/s institución/es que apoya/n, y el tipo de apoyo (económico, logístico, asesorías).</w:t>
      </w:r>
    </w:p>
    <w:tbl>
      <w:tblPr>
        <w:tblStyle w:val="Table4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3.- Recursos Humanos: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Ingrese los datos de identificación de los técnicos participantes. Podrá duplicar la tabla si es necesario.</w:t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0"/>
        <w:gridCol w:w="6660"/>
        <w:tblGridChange w:id="0">
          <w:tblGrid>
            <w:gridCol w:w="3300"/>
            <w:gridCol w:w="6660"/>
          </w:tblGrid>
        </w:tblGridChange>
      </w:tblGrid>
      <w:tr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Rol: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center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Responsable del proyecto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Técnico de apoyo 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Consultor a contratar</w:t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Documento: </w:t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Sexo:</w:t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Dedicación al Proyecto (</w:t>
            </w:r>
            <w:r w:rsidDel="00000000" w:rsidR="00000000" w:rsidRPr="00000000">
              <w:rPr>
                <w:color w:val="000000"/>
                <w:rtl w:val="0"/>
              </w:rPr>
              <w:t xml:space="preserve">hs semana): </w:t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Meses de participación:</w:t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Teléfono: </w:t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gridSpan w:val="2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Descripción de las tareas a desarrollar en el Proyecto: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4.- Objetivos Generales y específicos:</w:t>
      </w:r>
    </w:p>
    <w:p w:rsidR="00000000" w:rsidDel="00000000" w:rsidP="00000000" w:rsidRDefault="00000000" w:rsidRPr="00000000" w14:paraId="000000B2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Defina el objetivo general, objetivos específicos (máximo 3) y resultados esperados en el marco del proyecto que presenta a ANDE.</w:t>
      </w:r>
    </w:p>
    <w:p w:rsidR="00000000" w:rsidDel="00000000" w:rsidP="00000000" w:rsidRDefault="00000000" w:rsidRPr="00000000" w14:paraId="000000B3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4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9"/>
        <w:gridCol w:w="6497"/>
        <w:tblGridChange w:id="0">
          <w:tblGrid>
            <w:gridCol w:w="3249"/>
            <w:gridCol w:w="649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general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746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8"/>
        <w:gridCol w:w="3249"/>
        <w:gridCol w:w="3249"/>
        <w:tblGridChange w:id="0">
          <w:tblGrid>
            <w:gridCol w:w="3248"/>
            <w:gridCol w:w="3249"/>
            <w:gridCol w:w="3249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Resultados esperados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5 - Sección de Documentos Adjuntos</w:t>
      </w:r>
    </w:p>
    <w:p w:rsidR="00000000" w:rsidDel="00000000" w:rsidP="00000000" w:rsidRDefault="00000000" w:rsidRPr="00000000" w14:paraId="000000C5">
      <w:pPr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u w:val="single"/>
          <w:rtl w:val="0"/>
        </w:rPr>
        <w:t xml:space="preserve">Documentos obligatorios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Descripción técnica, plan de actividades y presupuestos (Sección 2), preferiblemente en formato pdf (Link para descargar formato).</w:t>
      </w:r>
    </w:p>
    <w:p w:rsidR="00000000" w:rsidDel="00000000" w:rsidP="00000000" w:rsidRDefault="00000000" w:rsidRPr="00000000" w14:paraId="000000C7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Curriculum Vitae de los recursos humanos implicados.</w:t>
      </w:r>
    </w:p>
    <w:p w:rsidR="00000000" w:rsidDel="00000000" w:rsidP="00000000" w:rsidRDefault="00000000" w:rsidRPr="00000000" w14:paraId="000000C8">
      <w:pPr>
        <w:numPr>
          <w:ilvl w:val="0"/>
          <w:numId w:val="3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Carta aval de cada una de las instituciones participantes (Link para descargar formato).</w:t>
      </w:r>
    </w:p>
    <w:p w:rsidR="00000000" w:rsidDel="00000000" w:rsidP="00000000" w:rsidRDefault="00000000" w:rsidRPr="00000000" w14:paraId="000000C9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Otros adjuntos posibles:</w:t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Imágenes o ampliación de la información descrita en el formulario.</w:t>
      </w:r>
    </w:p>
    <w:p w:rsidR="00000000" w:rsidDel="00000000" w:rsidP="00000000" w:rsidRDefault="00000000" w:rsidRPr="00000000" w14:paraId="000000CC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left" w:pos="1320"/>
        </w:tabs>
        <w:spacing w:line="276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1320"/>
        </w:tabs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 xml:space="preserve">FOMENTO DE LA CULTURA DEL EMPRENDIMIENTO</w:t>
      </w:r>
    </w:p>
    <w:p w:rsidR="00000000" w:rsidDel="00000000" w:rsidP="00000000" w:rsidRDefault="00000000" w:rsidRPr="00000000" w14:paraId="000000D2">
      <w:pPr>
        <w:tabs>
          <w:tab w:val="left" w:pos="1320"/>
        </w:tabs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SECCIÓN 2: DESCRIPCIÓN TÉCNICA, PLAN DE ACTIVIDADES Y PRESUPUESTO</w:t>
      </w:r>
    </w:p>
    <w:p w:rsidR="00000000" w:rsidDel="00000000" w:rsidP="00000000" w:rsidRDefault="00000000" w:rsidRPr="00000000" w14:paraId="000000D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(Se debe descargar y subir como adjunto preferiblemente en formato pdf)</w:t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1.- Descripción técnica del proyecto:</w:t>
      </w:r>
    </w:p>
    <w:p w:rsidR="00000000" w:rsidDel="00000000" w:rsidP="00000000" w:rsidRDefault="00000000" w:rsidRPr="00000000" w14:paraId="000000D6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1.1.- Realice la presentación de la propuesta para el fomento de la cultura del emprendimiento, justificando su pertinencia y alcance. Máximo 1000 palabras. </w:t>
      </w:r>
    </w:p>
    <w:tbl>
      <w:tblPr>
        <w:tblStyle w:val="Table8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1.2.- Especificar por qué se eligió la modalidad a la que se presentan, así como el grado de novedad y pertinencia para el/los territorio/s donde se ejecutará. Máximo 500 palabras.</w:t>
      </w:r>
      <w:r w:rsidDel="00000000" w:rsidR="00000000" w:rsidRPr="00000000">
        <w:rPr>
          <w:rtl w:val="0"/>
        </w:rPr>
      </w:r>
    </w:p>
    <w:tbl>
      <w:tblPr>
        <w:tblStyle w:val="Table9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1.3.- En caso de que el proyecto ya haya tenido otras ediciones anteriores (máximo 3), especifique qué resultados obtuvo y qué es lo nuevo que se genera para esta edición. Máximo 500 palabras.</w:t>
      </w:r>
    </w:p>
    <w:tbl>
      <w:tblPr>
        <w:tblStyle w:val="Table10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1.4 Describa la generación de contenidos prevista que trascienden al proyecto. </w:t>
      </w:r>
    </w:p>
    <w:tbl>
      <w:tblPr>
        <w:tblStyle w:val="Table11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1"/>
        <w:tblGridChange w:id="0">
          <w:tblGrid>
            <w:gridCol w:w="9781"/>
          </w:tblGrid>
        </w:tblGridChange>
      </w:tblGrid>
      <w:t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1.5 En forma adicional, pueden agregar aquí un link a un video con el pitch del proyecto, con un máximo de 5 minutos</w:t>
      </w:r>
    </w:p>
    <w:p w:rsidR="00000000" w:rsidDel="00000000" w:rsidP="00000000" w:rsidRDefault="00000000" w:rsidRPr="00000000" w14:paraId="000000F2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4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46"/>
        <w:tblGridChange w:id="0">
          <w:tblGrid>
            <w:gridCol w:w="9746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12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2.- Plan De Trabajo</w:t>
      </w:r>
    </w:p>
    <w:p w:rsidR="00000000" w:rsidDel="00000000" w:rsidP="00000000" w:rsidRDefault="00000000" w:rsidRPr="00000000" w14:paraId="000000F7">
      <w:pPr>
        <w:spacing w:after="120" w:line="240" w:lineRule="auto"/>
        <w:rPr/>
      </w:pPr>
      <w:r w:rsidDel="00000000" w:rsidR="00000000" w:rsidRPr="00000000">
        <w:rPr>
          <w:i w:val="1"/>
          <w:rtl w:val="0"/>
        </w:rPr>
        <w:t xml:space="preserve">Presente la cronología de las actividades a desarrollar en el marco del proyecto. Podrá agregar más filas si es necesario.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490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31"/>
        <w:gridCol w:w="531"/>
        <w:gridCol w:w="532"/>
        <w:gridCol w:w="531"/>
        <w:gridCol w:w="531"/>
        <w:gridCol w:w="532"/>
        <w:gridCol w:w="531"/>
        <w:gridCol w:w="531"/>
        <w:gridCol w:w="532"/>
        <w:gridCol w:w="531"/>
        <w:gridCol w:w="531"/>
        <w:gridCol w:w="532"/>
        <w:tblGridChange w:id="0">
          <w:tblGrid>
            <w:gridCol w:w="3114"/>
            <w:gridCol w:w="531"/>
            <w:gridCol w:w="531"/>
            <w:gridCol w:w="532"/>
            <w:gridCol w:w="531"/>
            <w:gridCol w:w="531"/>
            <w:gridCol w:w="532"/>
            <w:gridCol w:w="531"/>
            <w:gridCol w:w="531"/>
            <w:gridCol w:w="532"/>
            <w:gridCol w:w="531"/>
            <w:gridCol w:w="531"/>
            <w:gridCol w:w="532"/>
          </w:tblGrid>
        </w:tblGridChange>
      </w:tblGrid>
      <w:tr>
        <w:trPr>
          <w:trHeight w:val="460" w:hRule="atLeast"/>
        </w:trPr>
        <w:tc>
          <w:tcPr>
            <w:vMerge w:val="restart"/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0FB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Merge w:val="continue"/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8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9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A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B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C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D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E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0F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0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1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2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3">
            <w:pPr>
              <w:spacing w:after="12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75.0" w:type="dxa"/>
              <w:bottom w:w="0.0" w:type="dxa"/>
              <w:right w:w="75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Detalle las principales actividades (máximo de 3) que contenga el proyecto </w:t>
      </w:r>
    </w:p>
    <w:p w:rsidR="00000000" w:rsidDel="00000000" w:rsidP="00000000" w:rsidRDefault="00000000" w:rsidRPr="00000000" w14:paraId="0000017E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Actividad 1: </w:t>
      </w:r>
      <w:r w:rsidDel="00000000" w:rsidR="00000000" w:rsidRPr="00000000">
        <w:rPr>
          <w:i w:val="1"/>
          <w:rtl w:val="0"/>
        </w:rPr>
        <w:t xml:space="preserve">(Nombre de la actividad)</w:t>
      </w:r>
    </w:p>
    <w:tbl>
      <w:tblPr>
        <w:tblStyle w:val="Table14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6378"/>
        <w:tblGridChange w:id="0">
          <w:tblGrid>
            <w:gridCol w:w="3403"/>
            <w:gridCol w:w="6378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1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Perfil de los participantes a convocar: 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Porcentaje esperado de público femenino: 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Número de instancias: </w:t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Departamento/s de residencia de los participantes 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Cantidad de participantes esperados: 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Resultados de la actividad: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Actividad 2: </w:t>
      </w:r>
      <w:r w:rsidDel="00000000" w:rsidR="00000000" w:rsidRPr="00000000">
        <w:rPr>
          <w:i w:val="1"/>
          <w:rtl w:val="0"/>
        </w:rPr>
        <w:t xml:space="preserve">(Nombre de la actividad)</w:t>
      </w:r>
    </w:p>
    <w:tbl>
      <w:tblPr>
        <w:tblStyle w:val="Table15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6378"/>
        <w:tblGridChange w:id="0">
          <w:tblGrid>
            <w:gridCol w:w="3403"/>
            <w:gridCol w:w="6378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de los participantes a convocar: </w:t>
            </w:r>
          </w:p>
        </w:tc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Porcentaje esperado de público femenino: 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instancias: 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Departamento/s de residencia de los participantes 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de participantes esperados: </w:t>
            </w:r>
          </w:p>
        </w:tc>
        <w:tc>
          <w:tcPr/>
          <w:p w:rsidR="00000000" w:rsidDel="00000000" w:rsidP="00000000" w:rsidRDefault="00000000" w:rsidRPr="00000000" w14:paraId="0000019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Resultados de la actividad: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Actividad 3: </w:t>
      </w:r>
      <w:r w:rsidDel="00000000" w:rsidR="00000000" w:rsidRPr="00000000">
        <w:rPr>
          <w:i w:val="1"/>
          <w:rtl w:val="0"/>
        </w:rPr>
        <w:t xml:space="preserve">(Nombre de la actividad)</w:t>
      </w:r>
    </w:p>
    <w:tbl>
      <w:tblPr>
        <w:tblStyle w:val="Table16"/>
        <w:tblW w:w="9781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6378"/>
        <w:tblGridChange w:id="0">
          <w:tblGrid>
            <w:gridCol w:w="3403"/>
            <w:gridCol w:w="6378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1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Perfil de los participantes a convocar: 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Porcentaje esperado de público femenino: </w:t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instancias: 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Departamento/s de residencia de los participantes 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Cantidad de participantes esperados: 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Resultados de la actividad: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3.- Presupuesto</w:t>
      </w:r>
    </w:p>
    <w:p w:rsidR="00000000" w:rsidDel="00000000" w:rsidP="00000000" w:rsidRDefault="00000000" w:rsidRPr="00000000" w14:paraId="000001B7">
      <w:pPr>
        <w:spacing w:after="120" w:line="240" w:lineRule="auto"/>
        <w:rPr/>
      </w:pPr>
      <w:r w:rsidDel="00000000" w:rsidR="00000000" w:rsidRPr="00000000">
        <w:rPr>
          <w:rtl w:val="0"/>
        </w:rPr>
        <w:t xml:space="preserve">Completar los diferentes gastos que se realizarán en el marco del proyecto, teniendo en cuenta los rubros financiables y no financiables detallados en las Bases del llamado. </w:t>
      </w:r>
    </w:p>
    <w:p w:rsidR="00000000" w:rsidDel="00000000" w:rsidP="00000000" w:rsidRDefault="00000000" w:rsidRPr="00000000" w14:paraId="000001B8">
      <w:pPr>
        <w:spacing w:after="12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Modalidad 1:  Recordar que el aporte ANDE financia hasta el 70% del proyecto con $220.000 (doscientos veinte pesos uruguayos) y el 30% 94.285 restante (noventa y cuatro doscientos ochenta y cinco) será aportado por las organizaciones en efectivo y/o en especie.</w:t>
      </w:r>
    </w:p>
    <w:p w:rsidR="00000000" w:rsidDel="00000000" w:rsidP="00000000" w:rsidRDefault="00000000" w:rsidRPr="00000000" w14:paraId="000001B9">
      <w:pPr>
        <w:spacing w:after="120" w:line="24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Modalidad 2- Recordar que el aporte ANDE financia hasta el 70% del proyecto $160.000 (ciento sesenta mil pesos uruguayos) y el 30% restante $68.571 (sesenta y ocho mil quinientos setenta y un pesos uruguayos) será aportado por las organizaciones en efectivo y/o en especie.</w:t>
      </w:r>
    </w:p>
    <w:p w:rsidR="00000000" w:rsidDel="00000000" w:rsidP="00000000" w:rsidRDefault="00000000" w:rsidRPr="00000000" w14:paraId="000001BA">
      <w:pPr>
        <w:spacing w:after="12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76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Descripción: detallar cada uno de los gastos por rubros </w:t>
      </w:r>
      <w:r w:rsidDel="00000000" w:rsidR="00000000" w:rsidRPr="00000000">
        <w:rPr>
          <w:i w:val="1"/>
          <w:rtl w:val="0"/>
        </w:rPr>
        <w:t xml:space="preserve">(utilizar una celda para cada gasto con su importe correspondiente, agregando más en caso de ser necesario)</w:t>
      </w:r>
    </w:p>
    <w:tbl>
      <w:tblPr>
        <w:tblStyle w:val="Table17"/>
        <w:tblW w:w="9705.0" w:type="dxa"/>
        <w:jc w:val="left"/>
        <w:tblInd w:w="55.0" w:type="dxa"/>
        <w:tblLayout w:type="fixed"/>
        <w:tblLook w:val="0400"/>
      </w:tblPr>
      <w:tblGrid>
        <w:gridCol w:w="2280"/>
        <w:gridCol w:w="3465"/>
        <w:gridCol w:w="1260"/>
        <w:gridCol w:w="1290"/>
        <w:gridCol w:w="1410"/>
        <w:tblGridChange w:id="0">
          <w:tblGrid>
            <w:gridCol w:w="2280"/>
            <w:gridCol w:w="3465"/>
            <w:gridCol w:w="1260"/>
            <w:gridCol w:w="1290"/>
            <w:gridCol w:w="1410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Rubros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 ANDE en $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 inst. en $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 inst. en especie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Recursos humanos (personal técnico) 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Consultores a contratar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Materiales e Insumos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Promoción y difusión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Alquiler de salas y servicios generales para eventos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Licencias de software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Pasajes, viáticos y traslados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Otros costos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Gastos de administración (ver máximo en Bases)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2">
            <w:pPr>
              <w:spacing w:after="0" w:line="240" w:lineRule="auto"/>
              <w:jc w:val="righ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Totales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4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256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 En el caso de pertenecer a alguna de las organizaciones los honorarios de profesionales y/o docentes vinculados directamente a la actividad se reconoce el pago incremental realizado por las actividades desarrolladas. No se reconocen gastos por coordinación del proyecto.</w:t>
      </w:r>
    </w:p>
    <w:p w:rsidR="00000000" w:rsidDel="00000000" w:rsidP="00000000" w:rsidRDefault="00000000" w:rsidRPr="00000000" w14:paraId="00000259">
      <w:pPr>
        <w:rPr>
          <w:color w:val="ff0000"/>
        </w:rPr>
      </w:pPr>
      <w:r w:rsidDel="00000000" w:rsidR="00000000" w:rsidRPr="00000000">
        <w:rPr>
          <w:i w:val="1"/>
          <w:rtl w:val="0"/>
        </w:rPr>
        <w:t xml:space="preserve">Tener en cuenta los honorarios máximos y viáticos reconocibles por ANDE, así como el manual de adquisiciones.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https://ande.org.uy/documentos-para-beneficiarios.html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b w:val="1"/>
        <w:color w:val="ff000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48476" cy="33813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8476" cy="338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ab/>
      <w:tab/>
    </w:r>
    <w:r w:rsidDel="00000000" w:rsidR="00000000" w:rsidRPr="00000000">
      <w:rPr>
        <w:b w:val="1"/>
        <w:color w:val="ff0000"/>
        <w:rtl w:val="0"/>
      </w:rPr>
      <w:t xml:space="preserve">Formulario 2021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A3707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37072"/>
  </w:style>
  <w:style w:type="paragraph" w:styleId="Piedepgina">
    <w:name w:val="footer"/>
    <w:basedOn w:val="Normal"/>
    <w:link w:val="PiedepginaCar"/>
    <w:uiPriority w:val="99"/>
    <w:unhideWhenUsed w:val="1"/>
    <w:rsid w:val="00A3707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37072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370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3707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370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3707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3707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nde.org.uy/documentos-para-beneficiarios.html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w5siyJ50YBjrgqeegxyPswa7Q==">AMUW2mWSWsRIVrJz5xHYhX/mBkI08ckutHfZwevAmI0fjOuZaDO5pQvRMsMWTY7ghkMpdyQ3XASxfQ1IcKY5idTeK78ggBSoekEtdzrCqCLQi/twoDLL/XSP8pa7MCMZksqv+vy4T1To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2021-03-16T13:18:00Z</dcterms:created>
</cp:coreProperties>
</file>